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060" w:rsidRPr="00D345CA" w:rsidRDefault="00D345CA" w:rsidP="00371D4D">
      <w:pPr>
        <w:pStyle w:val="a3"/>
        <w:spacing w:before="60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</w:pPr>
      <w:r w:rsidRPr="00D345CA">
        <w:rPr>
          <w:rFonts w:ascii="Times New Roman" w:hAnsi="Times New Roman" w:cs="Times New Roman"/>
          <w:b/>
          <w:noProof/>
          <w:sz w:val="44"/>
          <w:szCs w:val="44"/>
          <w:highlight w:val="cyan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-524435</wp:posOffset>
            </wp:positionH>
            <wp:positionV relativeFrom="paragraph">
              <wp:posOffset>-1183341</wp:posOffset>
            </wp:positionV>
            <wp:extent cx="7742642" cy="1143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41816_large_PAP__2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270" cy="1143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060"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Муниципальное бюджетное дошкольное образовательное учреждение</w:t>
      </w:r>
    </w:p>
    <w:p w:rsidR="001E1060" w:rsidRPr="00D345CA" w:rsidRDefault="001E1060" w:rsidP="00371D4D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«Детский сад №4» (МБДО</w:t>
      </w:r>
      <w:r w:rsidR="00371D4D"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У ДС№4)</w:t>
      </w:r>
    </w:p>
    <w:p w:rsidR="00371D4D" w:rsidRPr="00D345CA" w:rsidRDefault="00371D4D" w:rsidP="00371D4D">
      <w:pPr>
        <w:pStyle w:val="a3"/>
        <w:spacing w:before="3600" w:after="120"/>
        <w:ind w:firstLine="709"/>
        <w:jc w:val="center"/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</w:pPr>
      <w:r w:rsidRPr="00D345CA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>ЭКОЛОГИЧЕСКИЙ ПРОЕКТ</w:t>
      </w:r>
    </w:p>
    <w:p w:rsidR="00371D4D" w:rsidRPr="00371D4D" w:rsidRDefault="00371D4D" w:rsidP="00371D4D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D345CA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>«</w:t>
      </w:r>
      <w:r w:rsidR="00A644BE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>Это - в</w:t>
      </w:r>
      <w:r w:rsidRPr="00D345CA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 xml:space="preserve">олшебная </w:t>
      </w:r>
      <w:r w:rsidR="00A644BE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>капелька</w:t>
      </w:r>
      <w:r w:rsidRPr="00D345CA">
        <w:rPr>
          <w:rFonts w:ascii="Times New Roman" w:hAnsi="Times New Roman" w:cs="Times New Roman"/>
          <w:b/>
          <w:sz w:val="44"/>
          <w:szCs w:val="44"/>
          <w:highlight w:val="cyan"/>
          <w:lang w:eastAsia="ru-RU"/>
        </w:rPr>
        <w:t>»</w:t>
      </w:r>
    </w:p>
    <w:p w:rsidR="00371D4D" w:rsidRPr="00D345CA" w:rsidRDefault="00371D4D" w:rsidP="00371D4D">
      <w:pPr>
        <w:pStyle w:val="a3"/>
        <w:spacing w:before="2280" w:after="120"/>
        <w:ind w:firstLine="709"/>
        <w:jc w:val="right"/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</w:pPr>
      <w:r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Воспитатель:</w:t>
      </w:r>
    </w:p>
    <w:p w:rsidR="00371D4D" w:rsidRPr="00D345CA" w:rsidRDefault="00371D4D" w:rsidP="00371D4D">
      <w:pPr>
        <w:pStyle w:val="a3"/>
        <w:spacing w:after="12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Антонова Елена Васильевна</w:t>
      </w:r>
    </w:p>
    <w:p w:rsidR="00371D4D" w:rsidRPr="00D345CA" w:rsidRDefault="00371D4D" w:rsidP="00371D4D">
      <w:pPr>
        <w:pStyle w:val="a3"/>
        <w:spacing w:before="588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Сасово, 20</w:t>
      </w:r>
      <w:r w:rsidR="00C57E7E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>21</w:t>
      </w:r>
      <w:r w:rsidRPr="00D345CA">
        <w:rPr>
          <w:rFonts w:ascii="Times New Roman" w:hAnsi="Times New Roman" w:cs="Times New Roman"/>
          <w:b/>
          <w:sz w:val="28"/>
          <w:szCs w:val="28"/>
          <w:highlight w:val="cyan"/>
          <w:lang w:eastAsia="ru-RU"/>
        </w:rPr>
        <w:t xml:space="preserve"> год</w:t>
      </w:r>
    </w:p>
    <w:p w:rsidR="00EB6BFB" w:rsidRPr="001E1060" w:rsidRDefault="00EB6BFB" w:rsidP="00D162A3">
      <w:pPr>
        <w:pStyle w:val="a3"/>
        <w:pageBreakBefore/>
        <w:spacing w:before="480" w:after="240"/>
        <w:ind w:firstLine="709"/>
        <w:jc w:val="center"/>
        <w:rPr>
          <w:rFonts w:ascii="Monotype Corsiva" w:hAnsi="Monotype Corsiva" w:cs="Times New Roman"/>
          <w:sz w:val="44"/>
          <w:szCs w:val="44"/>
          <w:lang w:eastAsia="ru-RU"/>
        </w:rPr>
      </w:pPr>
      <w:r w:rsidRPr="001E1060">
        <w:rPr>
          <w:rFonts w:ascii="Monotype Corsiva" w:hAnsi="Monotype Corsiva" w:cs="Times New Roman"/>
          <w:sz w:val="44"/>
          <w:szCs w:val="44"/>
          <w:lang w:eastAsia="ru-RU"/>
        </w:rPr>
        <w:lastRenderedPageBreak/>
        <w:t>Проект «</w:t>
      </w:r>
      <w:r w:rsidR="00A644BE" w:rsidRPr="00A644BE">
        <w:rPr>
          <w:rFonts w:ascii="Monotype Corsiva" w:hAnsi="Monotype Corsiva" w:cs="Times New Roman"/>
          <w:sz w:val="44"/>
          <w:szCs w:val="44"/>
          <w:lang w:eastAsia="ru-RU"/>
        </w:rPr>
        <w:t>Это - волшебная капелька</w:t>
      </w:r>
      <w:bookmarkStart w:id="0" w:name="_GoBack"/>
      <w:bookmarkEnd w:id="0"/>
      <w:r w:rsidRPr="001E1060">
        <w:rPr>
          <w:rFonts w:ascii="Monotype Corsiva" w:hAnsi="Monotype Corsiva" w:cs="Times New Roman"/>
          <w:sz w:val="44"/>
          <w:szCs w:val="44"/>
          <w:lang w:eastAsia="ru-RU"/>
        </w:rPr>
        <w:t>»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 проекта: 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Познавательно-исследовательский, среднесрочный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Длительность проекта: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1 месяц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 развитие познавательной активности детей раннего дошкольного возраста через включение в процесс экспериментирования.Способствовать </w:t>
      </w:r>
      <w:r w:rsidR="00232484">
        <w:rPr>
          <w:rFonts w:ascii="Times New Roman" w:hAnsi="Times New Roman" w:cs="Times New Roman"/>
          <w:sz w:val="28"/>
          <w:szCs w:val="28"/>
          <w:lang w:eastAsia="ru-RU"/>
        </w:rPr>
        <w:t xml:space="preserve">расширению знаний детей о воде 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и её свойствах</w:t>
      </w:r>
      <w:r w:rsidR="0023248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32484" w:rsidRPr="00232484">
        <w:rPr>
          <w:rFonts w:ascii="Times New Roman" w:hAnsi="Times New Roman" w:cs="Times New Roman"/>
          <w:sz w:val="28"/>
          <w:szCs w:val="28"/>
          <w:lang w:eastAsia="ru-RU"/>
        </w:rPr>
        <w:t>уточнить её значение для всего живого на Земле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познакомить детей раннего дошкольного возраста с водой и её свойствами;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обогатить знания детей о роли воды в жизни человека, животных, растений;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обогатить словарный запас детей по данной теме;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-повысить уровень компетентности</w:t>
      </w:r>
      <w:r w:rsidR="0023248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в вопросах ознакомле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ния детей со свойствами воды.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58349E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развивать познавательную активно</w:t>
      </w:r>
      <w:r w:rsidR="00232484">
        <w:rPr>
          <w:rFonts w:ascii="Times New Roman" w:hAnsi="Times New Roman" w:cs="Times New Roman"/>
          <w:sz w:val="28"/>
          <w:szCs w:val="28"/>
          <w:lang w:eastAsia="ru-RU"/>
        </w:rPr>
        <w:t>сть детей в процессе эксперимен</w:t>
      </w:r>
      <w:r w:rsidR="0058349E">
        <w:rPr>
          <w:rFonts w:ascii="Times New Roman" w:hAnsi="Times New Roman" w:cs="Times New Roman"/>
          <w:sz w:val="28"/>
          <w:szCs w:val="28"/>
          <w:lang w:eastAsia="ru-RU"/>
        </w:rPr>
        <w:t>тирования с водой;</w:t>
      </w:r>
    </w:p>
    <w:p w:rsidR="00EB6BFB" w:rsidRDefault="0058349E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развивать 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>любознательность, с</w:t>
      </w:r>
      <w:r w:rsidR="00232484">
        <w:rPr>
          <w:rFonts w:ascii="Times New Roman" w:hAnsi="Times New Roman" w:cs="Times New Roman"/>
          <w:sz w:val="28"/>
          <w:szCs w:val="28"/>
          <w:lang w:eastAsia="ru-RU"/>
        </w:rPr>
        <w:t>тремление к самостоятельному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знанию и размышлению;</w:t>
      </w:r>
    </w:p>
    <w:p w:rsidR="0058349E" w:rsidRPr="007071AA" w:rsidRDefault="0058349E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58349E">
        <w:rPr>
          <w:rFonts w:ascii="Times New Roman" w:hAnsi="Times New Roman" w:cs="Times New Roman"/>
          <w:sz w:val="28"/>
          <w:szCs w:val="28"/>
          <w:lang w:eastAsia="ru-RU"/>
        </w:rPr>
        <w:t>азвивать наблюдательность с помощью игр с водой.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58349E" w:rsidRDefault="0058349E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58349E">
        <w:rPr>
          <w:rFonts w:ascii="Times New Roman" w:hAnsi="Times New Roman" w:cs="Times New Roman"/>
          <w:sz w:val="28"/>
          <w:szCs w:val="28"/>
          <w:lang w:eastAsia="ru-RU"/>
        </w:rPr>
        <w:t>пособствовать благоприятной адаптации младших дошкольников в ДОУ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воспитывать бережное отношение к воде;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воспитывать умение играть со сверстниками рядом;</w:t>
      </w:r>
    </w:p>
    <w:p w:rsidR="00EB6BFB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воспитывать самостоятельность.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проекта:</w:t>
      </w:r>
    </w:p>
    <w:p w:rsidR="00EB6BFB" w:rsidRPr="007071AA" w:rsidRDefault="0058349E" w:rsidP="0058349E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349E">
        <w:rPr>
          <w:rFonts w:ascii="Times New Roman" w:hAnsi="Times New Roman" w:cs="Times New Roman"/>
          <w:sz w:val="28"/>
          <w:szCs w:val="28"/>
          <w:lang w:eastAsia="ru-RU"/>
        </w:rPr>
        <w:t>С самого рождения ребенок является первооткрывателем исследователем того мира, который его окружает. Для него все впервые: солнце и дождь, страх и радость. Самое забавное и настолько приближенное для нас – изучение воды и ее свойств. Это только на первый взгляд кажется, что ничего особенного с водой не происходит, а для ребенка все удивительные превращения воды в пар или лед являются чем-то поистине необыкновенным.Тогда, почему бы не познакомиться с водой поближе?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Вода является о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>дним из первых природных материалов, с которым ребёнок встречается в повседневной жизни, самым близким и доступным. Наблюдая за играми малышей с водой, а также во время умывания, купания, я видела интерес детей к воде и убедилась в актуальности данной темы, а именно в необходимости получения знаний и представлений об основных свойствах воды, её состояниях и значении воды в жизни живых существ.</w:t>
      </w:r>
    </w:p>
    <w:p w:rsidR="00EB6BFB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Участники проекта: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дети 2-3 лет, воспитатель группы, родители воспитанников.</w:t>
      </w:r>
    </w:p>
    <w:p w:rsidR="0058349E" w:rsidRPr="007071AA" w:rsidRDefault="0058349E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349E">
        <w:rPr>
          <w:rFonts w:ascii="Times New Roman" w:hAnsi="Times New Roman" w:cs="Times New Roman"/>
          <w:b/>
          <w:sz w:val="28"/>
          <w:szCs w:val="28"/>
          <w:lang w:eastAsia="ru-RU"/>
        </w:rPr>
        <w:t>Формы проведения:</w:t>
      </w:r>
      <w:r w:rsidR="00D162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8349E"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Наблюдения, эксперименты, занятия, беседы, подвижные игры, разгадывание загадок, заучивание </w:t>
      </w:r>
      <w:proofErr w:type="spellStart"/>
      <w:r w:rsidRPr="0058349E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58349E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иллюстраций, труд, сюжетно-ролевые игры, рисование, совместная деятельность (аппликация, лепка).</w:t>
      </w:r>
      <w:proofErr w:type="gramEnd"/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расширение знаний воспитанников о воде, её свойствах и роли для окружающего мира;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- обогащение активного словаря воспитанников за счёт слов «вода, водичка, прозрачная, без цвета, без вкуса, без запаха, льется, журчит, бежит, капает, мыть, вытирать, наливать, поливать, купаться, мокрый, сухой и т. д.»</w:t>
      </w:r>
      <w:proofErr w:type="gramEnd"/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формирование навыков элементарных исследовательских умений;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- родители активно включаются в практическую, экспериментальную и игровую деятельность с детьми.</w:t>
      </w:r>
    </w:p>
    <w:p w:rsidR="00EB6BFB" w:rsidRPr="007071AA" w:rsidRDefault="00EB6BFB" w:rsidP="00D345CA">
      <w:pPr>
        <w:pStyle w:val="a3"/>
        <w:pageBreakBefore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Этапы освоения исследовательской деятельности:</w:t>
      </w:r>
    </w:p>
    <w:p w:rsidR="0058349E" w:rsidRPr="0058349E" w:rsidRDefault="0058349E" w:rsidP="0058349E">
      <w:pPr>
        <w:pStyle w:val="a3"/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Этап №1 «П</w:t>
      </w:r>
      <w:r w:rsidRPr="0058349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одготовительный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58349E" w:rsidRPr="00D162A3" w:rsidRDefault="0058349E" w:rsidP="0058349E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D16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D162A3" w:rsidRPr="00D162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62A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Определение общей темы исследования, задач проекта, подбор детской художественной литературы для чтения детям, подбор сюжетных картинок и иллюстраций, разработка занятий-экспериментов, работа с родителями, оснащение предметной среды.</w:t>
      </w:r>
    </w:p>
    <w:p w:rsidR="00D93AA8" w:rsidRPr="00D93AA8" w:rsidRDefault="00D93AA8" w:rsidP="00D345CA">
      <w:pPr>
        <w:pStyle w:val="a3"/>
        <w:pageBreakBefore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Этап №2 «Содержательный»</w:t>
      </w:r>
    </w:p>
    <w:p w:rsidR="0058349E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AE442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Подбор дидактического материала, проведение игровых занятий - экспериментов, опытов, наблюдений, бесед, чтение рассказов и сказок познавательного характера, заучивание стихов.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Игра - эксперимент «Весёлые </w:t>
      </w:r>
      <w:r w:rsidR="00D93A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заводные игрушки</w:t>
      </w: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="003869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Проведение опытов с водой.</w:t>
      </w:r>
    </w:p>
    <w:p w:rsidR="00EB6BFB" w:rsidRDefault="00EB6BFB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869AA">
        <w:rPr>
          <w:rFonts w:ascii="Times New Roman" w:hAnsi="Times New Roman" w:cs="Times New Roman"/>
          <w:sz w:val="28"/>
          <w:szCs w:val="28"/>
          <w:lang w:eastAsia="ru-RU"/>
        </w:rPr>
        <w:t xml:space="preserve">опытным путем закрепить знания о свойствах воды, 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закрепить умение определять и называть температуру воды «тёплая», «холодная»;знакомство детей со свойствами материалов «тонет-не тонет»;активизация мышц губ, формировать умения чередовать длит</w:t>
      </w:r>
      <w:r w:rsidR="00D93AA8">
        <w:rPr>
          <w:rFonts w:ascii="Times New Roman" w:hAnsi="Times New Roman" w:cs="Times New Roman"/>
          <w:sz w:val="28"/>
          <w:szCs w:val="28"/>
          <w:lang w:eastAsia="ru-RU"/>
        </w:rPr>
        <w:t>ельный, плавный, сильный выдохи.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Игровой материал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: ёмкость с тёплой и холодной водой; медузы, изготовленные из разноцветных пакетов и крышек от пластиковых бутылок; резиновые уточки.</w:t>
      </w:r>
    </w:p>
    <w:p w:rsid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Ход игры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: Воспитатель говорит детям: «Ребята, уточки любят купаться в холодной воде, а медузы в тёплой. Давайте их искупаем». Дети опускают утят в ёмкость с холодной водой, а медуз в тёплую воду. Ребята, посмотрите, уточки и медузы плавают или тонут? (Плавают) Почему они не тонут в воде? (Они лёгкие) Тем самым дети закрепляют не только свойства предметов, но и учатся определять разницу холодное - тёп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лое. 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Для того чтобы наши уточки и медузы начали двигаться, нужно на них подуть. Можно дуть просто, вытягивая губы трубочкой, не надувая щёки. Воспитатель показывает, как это делать. Обращает внимание детей на звук, который при этом получается: «Ф». Дети повторяют. А можно подуть на них отрывисто, не ровно: «П-П-П». Обращает внимание детей на звук, который слышится теперь - «П».</w:t>
      </w:r>
    </w:p>
    <w:p w:rsidR="003869AA" w:rsidRPr="003869AA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9AA">
        <w:rPr>
          <w:rFonts w:ascii="Times New Roman" w:hAnsi="Times New Roman" w:cs="Times New Roman"/>
          <w:sz w:val="28"/>
          <w:szCs w:val="28"/>
          <w:lang w:eastAsia="ru-RU"/>
        </w:rPr>
        <w:t>Опыт №1: “Вода не имеет формы” Посмотри на форму воды в своем стакане. Показываем, что, если перелить воду в посуду другой формы, вода принимает форму этой посуды.</w:t>
      </w:r>
    </w:p>
    <w:p w:rsidR="003869AA" w:rsidRPr="007071AA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69AA">
        <w:rPr>
          <w:rFonts w:ascii="Times New Roman" w:hAnsi="Times New Roman" w:cs="Times New Roman"/>
          <w:sz w:val="28"/>
          <w:szCs w:val="28"/>
          <w:lang w:eastAsia="ru-RU"/>
        </w:rPr>
        <w:t>Опыт №2: “Вода жидкая, может течь” Дать детям 2 стакана: 1 – с водой, 2 – пустой. И предложить им перелить воду из одного стакана в другой. Задать вопрос: “Льется вода? Почему?”. Вывод: вода жидкая, льется.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Игра-эксперимент «Волшебные бутылочки»</w:t>
      </w:r>
    </w:p>
    <w:p w:rsidR="00EB6BFB" w:rsidRDefault="00EB6BFB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познакомить с основными свойствами воды (воду можно переливать разными ёмкостями)</w:t>
      </w: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;з</w:t>
      </w:r>
      <w:proofErr w:type="gram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>накомство детей со свойствами предметов «тонет - не тонет», «лёгкий-тяжёлый»;развитие мелкой моторики рук, зрительную и двигательную координацию;расширять и обогащать словарь детей новыми словами;формировать понятия «полный - пустой»;развивать умение узнавать и называть основные цвета;снимаем психическое напряжение, агрессии, состояние внутреннего дискомфорта у детей.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Игровой материал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: пластиковые бутылочки с разноцветными крышками, ёмкость с тёплой водой, чайнички из детской посуды.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Ход игры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: воспитатель предлагает детям опустить пустые бутылочки в воду.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t>- Пустая бутылочка плавает или она утонула? (плавает)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t>- Почему? (она лёгкая)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Затем предложить детям наполнить бутылочки водой, используя </w:t>
      </w:r>
      <w:proofErr w:type="gramStart"/>
      <w:r w:rsidRPr="00D93AA8">
        <w:rPr>
          <w:rFonts w:ascii="Times New Roman" w:hAnsi="Times New Roman" w:cs="Times New Roman"/>
          <w:sz w:val="28"/>
          <w:szCs w:val="28"/>
          <w:lang w:eastAsia="ru-RU"/>
        </w:rPr>
        <w:t>чай-</w:t>
      </w:r>
      <w:proofErr w:type="spellStart"/>
      <w:r w:rsidRPr="00D93AA8">
        <w:rPr>
          <w:rFonts w:ascii="Times New Roman" w:hAnsi="Times New Roman" w:cs="Times New Roman"/>
          <w:sz w:val="28"/>
          <w:szCs w:val="28"/>
          <w:lang w:eastAsia="ru-RU"/>
        </w:rPr>
        <w:t>нички</w:t>
      </w:r>
      <w:proofErr w:type="spellEnd"/>
      <w:proofErr w:type="gramEnd"/>
      <w:r w:rsidRPr="00D93AA8">
        <w:rPr>
          <w:rFonts w:ascii="Times New Roman" w:hAnsi="Times New Roman" w:cs="Times New Roman"/>
          <w:sz w:val="28"/>
          <w:szCs w:val="28"/>
          <w:lang w:eastAsia="ru-RU"/>
        </w:rPr>
        <w:t xml:space="preserve"> из детской посуды (вода жидкая, её можно переливать). Закрутить крышки и опустить бутылочки в воду.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t>- Ребята, наши бутылочки утонули! Почему? (потому что они стали тяжёлые)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t>- А теперь давайте выльем воду из бутылочки и понаблюдаем за струйкой воды. Как вода красиво струится!</w:t>
      </w:r>
    </w:p>
    <w:p w:rsidR="00D93AA8" w:rsidRPr="007071AA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lang w:eastAsia="ru-RU"/>
        </w:rPr>
        <w:t>- С помощью наших пустых бутылочек ещё можно пускать пузыри! Опустите свои бутылочки в воду, нажмите на них и посмотрите, как выходят пузырьки воздуха из воды.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Игра с </w:t>
      </w:r>
      <w:r w:rsidR="00D93A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корабликами, камешками</w:t>
      </w: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водой</w:t>
      </w:r>
      <w:r w:rsidR="001E106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Познавательно-игровое занятие «Капелька».</w:t>
      </w:r>
    </w:p>
    <w:p w:rsidR="00EB6BFB" w:rsidRDefault="00EB6BFB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познакомить детей со свойствами предметов «лёгкий - тяжёлый», «тонет-не тонет»</w:t>
      </w: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;р</w:t>
      </w:r>
      <w:proofErr w:type="gram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>азвивать тактильные ощущения;ра</w:t>
      </w:r>
      <w:r w:rsidR="001E1060">
        <w:rPr>
          <w:rFonts w:ascii="Times New Roman" w:hAnsi="Times New Roman" w:cs="Times New Roman"/>
          <w:sz w:val="28"/>
          <w:szCs w:val="28"/>
          <w:lang w:eastAsia="ru-RU"/>
        </w:rPr>
        <w:t>звивать двигательную активность; закрепление полученных знаний о свойствах, значении воды, расширение словарного запаса.</w:t>
      </w:r>
    </w:p>
    <w:p w:rsidR="00D93AA8" w:rsidRPr="00D93AA8" w:rsidRDefault="00D93AA8" w:rsidP="00D93AA8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AA8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Игровой материал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 xml:space="preserve">: ёмкость с тёплой водой, камень,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кораблики</w:t>
      </w:r>
      <w:r w:rsidRPr="00D93A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3AA8" w:rsidRDefault="00D93AA8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Сначала дети пускают кораблики и наблюдают, что они не тонут, затем – бросают камешки, и воспитать замечает, что эти предметы тяжелые и поэтому тонут.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занятия «Капелька» в рамках проекта «Волшебная вода»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Раздаётся стук в дверь. Ребята к нам кто-то пришел. Я сейчас посмотрю.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Вы, знаете кто это? (Нет.)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Да это же Капелька воды!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А знаете, зачем она к нам пришла? (Нет).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Тогда послушайте: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Жила на огромной планете Земля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Скромная чистая капля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Ей вопросы мешали, друзья: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Где живет, какими свойствами обладает?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На вопросы ответить, сама Капелька не может. Ждёт она не дождётся, когда мы ей поможем.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Ребята, поможем нашей гостье ответить на её вопросы?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Давайте найдем её сестричек в нашей группе.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Капелька пойдем с нами. Внимательно смотрите вокруг. Нашли капельки воды. (Нашли). (Если не найдут - давайте посмотрим здесь).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(Вместе, с детьми ходим по группе, и дети находим воду по приклеенным знакам капельки воды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>осле чего дети объясняют, для чего нужна вода в каждой из найденных объектов).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Скажите что это? (Уголок природы). Как вы думаете, здесь есть вода? А в чем? (лейка с водой).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Обратите внимание на наш лук. Что произошло с луком, который стоит в воде? (он вырос). А вырос ли лук без воды? (Нет)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Значит, что нужно растениям, чтобы расти? (Растениям нужна вода). Правильно растениям нужна вода, а без воды они погибнут. Значит, в уголке природы есть вода.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Продолжаем искать воду. Подходим к моечной комнате.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-Дети как вы думаете, у меня 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 моечной есть вода?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А зачем мне вода в моечной комнате? (Вода нужна чтобы, мыть посуду). Правильно, здесь я мою посуду. А капелька спряталась от вас, сейчас я ее прикреплю. Итак, в моечной комнате тоже есть вода. Идем дальше.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Подходим к двери в туалетную комнату.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Неужели и здесь есть вода? А где? (в трубах). А из чего течет? (из крана). А зачем нам вода в туалетной комнате? (Вода нужна чтобы, мыть руки и лицо, игрушки). Молодцы! Убедили - здесь тоже есть вода.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Обращаю внимание на стол?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Дети, а что творится на этом столе?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Что - то здесь спрятано? Давайте посмотрим? (Давайте).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Что это? (Да это же наш чайник). Для чего нам нужен чайник? (Для того чтобы пить воду). То есть, в чайнике есть вода? (Да) Из этого чайника мы пьем воду, а капелька проказница спряталась его от нас. Скажите, человек без воды может прожить? (Нет)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Ни умыться, ни напиться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Без воды,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Листику не распуститься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Без воды,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Без воды прожить не могут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Птица, зверь и человек.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И поэтому всегда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Всем, везде нужна вода!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Капелька, теперь ты знаешь, где можешь найти своих сестричек у нас в группе.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Мы помогли капельки найти ее сестричек в группе и теперь можно отдохнуть.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Физическая минутка: «Дождик»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Капля раз, Капля два,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Очень медленно, 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А потом, потом, потом,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Все бегом, бегом, бегом. </w:t>
      </w:r>
      <w:r w:rsidRPr="001E1060">
        <w:rPr>
          <w:rFonts w:ascii="Times New Roman" w:hAnsi="Times New Roman" w:cs="Times New Roman"/>
          <w:i/>
          <w:sz w:val="28"/>
          <w:szCs w:val="28"/>
          <w:lang w:eastAsia="ru-RU"/>
        </w:rPr>
        <w:t>Прыжки на носочках, руки на поясе.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Мы зонты свои раскрыли, </w:t>
      </w:r>
      <w:r w:rsidRPr="001E1060">
        <w:rPr>
          <w:rFonts w:ascii="Times New Roman" w:hAnsi="Times New Roman" w:cs="Times New Roman"/>
          <w:i/>
          <w:sz w:val="28"/>
          <w:szCs w:val="28"/>
          <w:lang w:eastAsia="ru-RU"/>
        </w:rPr>
        <w:t>Развести руки в стороны.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От дождя себя укрыли. </w:t>
      </w:r>
      <w:r w:rsidRPr="001E1060">
        <w:rPr>
          <w:rFonts w:ascii="Times New Roman" w:hAnsi="Times New Roman" w:cs="Times New Roman"/>
          <w:i/>
          <w:sz w:val="28"/>
          <w:szCs w:val="28"/>
          <w:lang w:eastAsia="ru-RU"/>
        </w:rPr>
        <w:t>Сомкнуть руки над головой полукругом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Капелька, твои сестрички живут не только у нас группе. Но и на улице. И сейчас ребята покажут тебе картинки, на которых показаны места, где есть вода. Подойдите к столу и возьмите только те 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картинки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которых показаны места, где есть вода.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Скажи, где живет вода на твоей картинке (в луже, в реке, в озере).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Молодцы! Посмотри Капелька где ты можешь ещё повстречать своих сестриче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 капелек.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- Вот видишь Капелька. Как много мест на земле, где можно встретить тебя и твоих сестричек.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А знаешь ли ты, капелька, что твои сестрички волшебницы. Они могут исчезать и появляться и во что-то превращаться.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Подойдите к столу. Вспомните, что вы положили в эту чашку утром? (кусочки льда). А где же они? Что в чашке? (Вода). Что же произошло с кусочками льда? (Они растаяли). Во что превратился лед? (В воду). Вот какие волшебницы капельки. Как вы 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 во что еще могут превратиться капельки? (в снежинки и в сосульки).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Капелька хочет дать вам совет. Послушайте и скажите: «Это можно или нет?»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Я сосульку полижу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И снежочком закушу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Дайте дети мне ответ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Это можно или нет?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Итог:</w:t>
      </w:r>
    </w:p>
    <w:p w:rsidR="001E1060" w:rsidRP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>Как вы думаете, мы помогли Капельке найти ответы на ее вопросы? (Да) Действительно мы нашли, где живут ее сестрички у нас в группе и на улице.</w:t>
      </w:r>
    </w:p>
    <w:p w:rsidR="001E1060" w:rsidRDefault="001E1060" w:rsidP="001E1060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А сейчас сюрприз от Капельки, но он спрятан. А что тут спрятала капелька? (Сок) Капелька угощает вас соком и говорит вам спасибо, за </w:t>
      </w:r>
      <w:proofErr w:type="gramStart"/>
      <w:r w:rsidRPr="001E1060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1E1060">
        <w:rPr>
          <w:rFonts w:ascii="Times New Roman" w:hAnsi="Times New Roman" w:cs="Times New Roman"/>
          <w:sz w:val="28"/>
          <w:szCs w:val="28"/>
          <w:lang w:eastAsia="ru-RU"/>
        </w:rPr>
        <w:t xml:space="preserve"> что она сегодня узнала много о себе.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Занятие-эксперимент с водой «Разноцветные льдинки»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 Познакомить детей со свойствами воды в жидком и твёрдом состояниях. Показать, как цветная вода превращается в цветной лёд.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 четыре пластиковых стаканчика с водой, гуашь красного, синего, жёлтого и зелёного цвета, формочки.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Ход занятия</w:t>
      </w: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:Воспитатель (привлекает внимание детей к стаканчикам с водой). Дети, что налито в стаканчиках? (вода)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Какая бывает вода? (Прозрачная, чистая)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Правильно через стаканчики с водой мы можем увидеть наши игрушки. Значит, она прозрачная. Она чистая.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Воспитатель: Водой мы </w:t>
      </w:r>
      <w:proofErr w:type="gramStart"/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моем</w:t>
      </w:r>
      <w:proofErr w:type="gramEnd"/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наши ручки, умываем наше лицо, чистую водичку мы пьём, в чистой воде плавают рыбки. А мы сейчас с вами вместе сделаем цветную водичку. В этот стаканчик добавим краску. Какого цвета у меня краска? (красная)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Воспитатель: Какая получилась водичка?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Дети: Тоже красная.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А теперь возьмем баночку с зелёной краской. Добавим её в водичку, размешаем. Водичка получилась, какого цвета?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У нас есть еще краска. Какая краска у нас осталась? Какая водичка из нее получится. Ответы детей.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Из разноцветной водички можно получить цветные льдинки. Для этого мы водичку нальём в формочки. А что нужно сделать, чтобы водичка замёрзла? Водичку надо вынести на холод, на мороз. Мы сейчас пойдём гулять и возьмём с собой формочки с водичкой. А потом посмотрим, что с ней случится.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 второй половине дня воспитатель заносит формочки с водой.</w:t>
      </w:r>
    </w:p>
    <w:p w:rsidR="00140570" w:rsidRPr="00140570" w:rsidRDefault="00140570" w:rsidP="00140570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4057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Воспитатель: Дети, что случилось с водой? Вода превратилась в лёд, замерзла. Водичка не выливается из формочек, она стала твердой, холодной. Водичка превратилась в лёд и стала как формочки. Мы вытащим льдинки из формочек и повесим их на участке, чтобы было красиво.</w:t>
      </w:r>
    </w:p>
    <w:p w:rsidR="00EB6BFB" w:rsidRPr="007071AA" w:rsidRDefault="00EB6BFB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Работа с родителями</w:t>
      </w:r>
    </w:p>
    <w:p w:rsidR="00EB6BFB" w:rsidRPr="007071AA" w:rsidRDefault="00D162A3" w:rsidP="00D162A3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«Опыты с водой в домашних условиях с малышами»;</w:t>
      </w:r>
    </w:p>
    <w:p w:rsidR="00D162A3" w:rsidRDefault="00D162A3" w:rsidP="00D162A3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Привлечение родителей к </w:t>
      </w:r>
      <w:r w:rsidR="003869AA">
        <w:rPr>
          <w:rFonts w:ascii="Times New Roman" w:hAnsi="Times New Roman" w:cs="Times New Roman"/>
          <w:sz w:val="28"/>
          <w:szCs w:val="28"/>
          <w:lang w:eastAsia="ru-RU"/>
        </w:rPr>
        <w:t>созданию скульптур из снега</w:t>
      </w:r>
    </w:p>
    <w:p w:rsidR="00EB6BFB" w:rsidRPr="007071AA" w:rsidRDefault="00D162A3" w:rsidP="00D162A3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>Показать детям в домашних условиях, что для приготовления пищи, стирки белья, уборки квартиры, поливки комнатных растений, купания людей нужна вода.</w:t>
      </w:r>
    </w:p>
    <w:p w:rsidR="00EB6BFB" w:rsidRPr="007071AA" w:rsidRDefault="00D162A3" w:rsidP="00D162A3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B6BFB"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Оформление стенда «Первые опыты малышей» с фотографиями по теме проекта.</w:t>
      </w:r>
    </w:p>
    <w:p w:rsidR="003869AA" w:rsidRPr="003869AA" w:rsidRDefault="003869AA" w:rsidP="00D345CA">
      <w:pPr>
        <w:pStyle w:val="a3"/>
        <w:pageBreakBefore/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869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Этап №3 «Итоговый»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Выявить знания детей о воде; расширить исследовательские умения в соответствии с возрастом.</w:t>
      </w:r>
    </w:p>
    <w:p w:rsidR="00AE442C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Вывод: 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Результат проектной деятельности во многом определяется хорошо организованной, разнообразной и содержательной предварительной работой. </w:t>
      </w:r>
      <w:proofErr w:type="gram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Ежедневно во время прогулок, вместе с детьми наблюдали за природными явлениями (облаками, дождём, снегом, льдом, сосульками, капелью, лужами, ручейками, отмечали изменение состояний воды в зависимости от времени года.</w:t>
      </w:r>
      <w:proofErr w:type="gramEnd"/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 наблюдали за трудом воспитателя по уходу за комнатными растениями, убеждаясь в том, что они не могут обойтись без воды. Если мы не будем поливать их водой, то комнатные растения начнут засыхать, терять листья, погибнут. Наблюдали за трудом воспитателя и выполняли трудовые поручения: мытье игрушек, стирка кукольного белья. Также наблюдали за трудом помощника воспитателя, как она моет посуду, пол.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Рассматривали иллюстраций с изображением дождя, различных водоемов, купания в них, с целью продолжать формировать представления детей о роли воды в жизни человека, воспитывать бережное отношение к воде.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Чтение художественной литературы: А 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П. 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«Девочка чумазая», А. 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Босев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«Дождь», З. Александрова «Купание», К. Чуковский «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Мойдодыр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», «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Федорино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горе»</w:t>
      </w:r>
      <w:proofErr w:type="gram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отешки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 воде «Дождик, дождик, пуще», «Водичка, водичка» и </w:t>
      </w:r>
      <w:proofErr w:type="spell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др.;рассказов</w:t>
      </w:r>
      <w:proofErr w:type="spell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В. Бианки «Купание медвежат», С. Прокофьев «Про серую тучку», «Волшебная корзинка».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Физическое развитие: пальчиковая гимнастика «Дождик», пальчиковые игры: </w:t>
      </w:r>
      <w:proofErr w:type="gram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«Чистые ладошки»; «Дождик»; «Круговорот воды в природе», подвижные игры «Солнышко и дожди», «Пузырь» «Ручеек»; «Море волнуется» и др.</w:t>
      </w:r>
      <w:proofErr w:type="gramEnd"/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развитие: рисование «Падает снежок», «Дождик»; лепка: «Снежные комочки», «Снеговик».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Проводились беседы с детьми на тему культурно - гигиенических навыков, беседа: «Кто живёт в воде». Также беседы о бережном отношении к воде, о любви к окружающей природе.</w:t>
      </w:r>
    </w:p>
    <w:p w:rsidR="00AE442C" w:rsidRPr="00AE442C" w:rsidRDefault="00AE442C" w:rsidP="00AE442C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Большая роль в осуществлении поставленных задач была отведена специально организованным занятиям по познавательному и речевому развитию детей, играм - экспериментам. Были проведены сюжетные игры: «Построим корабль»; «Чаепитие у Мишки»; «Постираем кукле платье», а также работа с родителями: «Стенгазеты»; «Аппликация».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 были удивлены и поражены полученными знаниями о воде. Проект дал возможность для развития наблюдательности, умения анализировать, делать выводы. Объединил родителей и детей в создании книжек-малышек, рисунков, газет, альбома «Водичка-водичка. Доставил детям и родителям проект положительные эмоции.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Вы </w:t>
      </w:r>
      <w:proofErr w:type="gramStart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слыхали</w:t>
      </w:r>
      <w:proofErr w:type="gramEnd"/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 воде?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Говорят она везде!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 луже, в море, в океане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в водопроводном кране.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 сосулька замерзает,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лес туманом заползает,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Ледником в горах зовется.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Мы привыкли, что вода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Наша спутница всегда!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 нее нам не умыться,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 наесться, не напиться,</w:t>
      </w:r>
    </w:p>
    <w:p w:rsidR="003869AA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Смею вам я доложить:</w:t>
      </w:r>
    </w:p>
    <w:p w:rsidR="00D93AA8" w:rsidRPr="00AE442C" w:rsidRDefault="003869AA" w:rsidP="003869AA">
      <w:pPr>
        <w:pStyle w:val="a3"/>
        <w:spacing w:after="120"/>
        <w:ind w:firstLine="709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E4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 нее нам не прожить.</w:t>
      </w:r>
    </w:p>
    <w:p w:rsidR="00D93AA8" w:rsidRDefault="00D93AA8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93AA8" w:rsidRDefault="00D93AA8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B6BFB" w:rsidRPr="007071AA" w:rsidRDefault="00EB6BFB" w:rsidP="001E1060">
      <w:pPr>
        <w:pStyle w:val="a3"/>
        <w:pageBreakBefore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Список используемой литературы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Варыгина В. В., Горбач Т. В. Исследовательская деятельность в ДОУ: опыты, эксперименты, игры, вечера «сейчас узнаем».- Курск</w:t>
      </w: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>2010.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Л. Г., Кочергина А. В., Обухова Л. А. Сценарий занятий по экологическому воспитанию дошкольников. - М.</w:t>
      </w: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ВАКО 2005.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О. В., Рахманова Н. П., Щетинина В. В. «Неизведанное рядом» (занимательные опыты и эксперименты для дошкольников) Творческий центр «Сфера», Москва 2002г.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Иванова А. И. «Методика организации экологических наблюдений и экспериментов в детском саду». Творческий центр «Сфера», Москва 2004г.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45CA">
        <w:rPr>
          <w:rFonts w:ascii="Times New Roman" w:hAnsi="Times New Roman" w:cs="Times New Roman"/>
          <w:sz w:val="28"/>
          <w:szCs w:val="28"/>
          <w:lang w:eastAsia="ru-RU"/>
        </w:rPr>
        <w:t xml:space="preserve">НиколаеваС. Н.  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«Экологическое воспитание младших дошкольников»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. М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: Мозаика - Синтез, «2012 г.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Николаева С. Н. «Ознакомление дошкольников с неживой природой»Москва. Педагогическое общество России, 2005г.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Соловьева Е. «Как организовать поисковую деятельность детей»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. Экологическое воспитание в детском саду. Программа и методические рекомендации. Для занятий с детьми 2-7 лет. 2009г.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Сотникова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. Занятия с малышами в детском саду (Модель воспитания детей раннего возраста) - М., ЛИНК</w:t>
      </w:r>
      <w:proofErr w:type="gramStart"/>
      <w:r w:rsidRPr="007071AA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071AA">
        <w:rPr>
          <w:rFonts w:ascii="Times New Roman" w:hAnsi="Times New Roman" w:cs="Times New Roman"/>
          <w:sz w:val="28"/>
          <w:szCs w:val="28"/>
          <w:lang w:eastAsia="ru-RU"/>
        </w:rPr>
        <w:t xml:space="preserve"> ПРЕСС, 2002.</w:t>
      </w:r>
    </w:p>
    <w:p w:rsidR="00D345CA" w:rsidRPr="007071AA" w:rsidRDefault="00D345CA" w:rsidP="00D345CA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71AA">
        <w:rPr>
          <w:rFonts w:ascii="Times New Roman" w:hAnsi="Times New Roman" w:cs="Times New Roman"/>
          <w:sz w:val="28"/>
          <w:szCs w:val="28"/>
          <w:lang w:eastAsia="ru-RU"/>
        </w:rPr>
        <w:t>Сотникова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7071AA">
        <w:rPr>
          <w:rFonts w:ascii="Times New Roman" w:hAnsi="Times New Roman" w:cs="Times New Roman"/>
          <w:sz w:val="28"/>
          <w:szCs w:val="28"/>
          <w:lang w:eastAsia="ru-RU"/>
        </w:rPr>
        <w:t>. Самые маленькие в детском саду (Из опыта работы московских педагогов). М., ЛИНКА - ПРЕСС. 2005.</w:t>
      </w:r>
    </w:p>
    <w:p w:rsidR="00232484" w:rsidRPr="00D345CA" w:rsidRDefault="00AE442C" w:rsidP="00D345CA">
      <w:pPr>
        <w:pStyle w:val="a3"/>
        <w:pageBreakBefore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D345CA" w:rsidRDefault="00F103A9" w:rsidP="007071A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3A9">
        <w:rPr>
          <w:rFonts w:ascii="Times New Roman" w:hAnsi="Times New Roman" w:cs="Times New Roman"/>
          <w:sz w:val="28"/>
          <w:szCs w:val="28"/>
        </w:rPr>
        <w:t>Художественно-эстетическое развитие: рисо</w:t>
      </w:r>
      <w:r>
        <w:rPr>
          <w:rFonts w:ascii="Times New Roman" w:hAnsi="Times New Roman" w:cs="Times New Roman"/>
          <w:sz w:val="28"/>
          <w:szCs w:val="28"/>
        </w:rPr>
        <w:t>вание «Падает снежок», «Дождик»</w:t>
      </w:r>
    </w:p>
    <w:p w:rsidR="00D345CA" w:rsidRDefault="00D345CA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586" cy="406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2952" cy="4059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402" cy="40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EBA" w:rsidRDefault="00F103A9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Освоение культурно-гигиенических навыков</w:t>
      </w:r>
    </w:p>
    <w:p w:rsidR="005C3EBA" w:rsidRDefault="005C3EBA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36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85" cy="40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BA" w:rsidRDefault="005C3EBA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36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81" cy="40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BA" w:rsidRDefault="005C3EBA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579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48" cy="406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F103A9" w:rsidP="005C3EBA">
      <w:pPr>
        <w:pStyle w:val="a3"/>
        <w:pageBreakBefore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Уход за комнатными растениями</w:t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937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111" cy="42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937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112" cy="428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F103A9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Наблюдение за разными состояниями воды</w:t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79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61" cy="4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8311" cy="45815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04" cy="45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F103A9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с водой «Веселые заводные игрушки»</w:t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441" cy="42291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35" cy="42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3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94" cy="42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F103A9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с корабликами, камушками и водой</w:t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51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67" cy="43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734" cy="43148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43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311" cy="45815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04" cy="45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010" cy="4591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911" cy="45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F5F" w:rsidRDefault="00F103A9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Привлечение родителей к проектной работе. Создание скульптур из снега.</w:t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172" cy="26860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82" cy="268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2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362" cy="2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F" w:rsidRDefault="00826F5F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773" cy="26670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039" cy="26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42C" w:rsidRDefault="00AE442C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42C" w:rsidRDefault="00AE442C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42C" w:rsidRDefault="00AE442C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42C" w:rsidRDefault="00AE442C" w:rsidP="00D345CA">
      <w:pPr>
        <w:pStyle w:val="a3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42C" w:rsidRDefault="00AE442C" w:rsidP="00AE442C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4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От прозрачной водицы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Всё улыбками искрится!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От чистой-чистой водицы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Веселей цветы и птицы!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Танюша умывается,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Солнцу улыбается!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Водичка-водичка,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Умой Анюте личико,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Аня кушала кашку,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Запачкала мордашку.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Чтобы Анечка была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Чистой, чистенькой всегда,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Помоги, вода-водичка,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Умыть Анюте личико.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Ладушки, ладушки,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D3CCE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с мылом лапушки.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Чистые ладошки,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Вот вам хлеб и ложки.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Теплою водою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Чисто руки 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Кусочек мыла я возьму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И ладошки им потру.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Саша, Настенька и Женька,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Мойте ручки хорошенько.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Не жалейте, дети, мыла.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Я вам стол уже накрыла.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Мыться нужно непременно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Утром, вечером и днём,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Перед каждою едой,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После сна и перед сном.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Я сегодня утром рано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Умывалась из-под крана.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Я сама теперь умею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Вымыть личико и шею.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Буль, </w:t>
      </w:r>
      <w:proofErr w:type="spellStart"/>
      <w:r w:rsidRPr="006D3CCE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6D3C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3CCE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6D3CCE">
        <w:rPr>
          <w:rFonts w:ascii="Times New Roman" w:hAnsi="Times New Roman" w:cs="Times New Roman"/>
          <w:sz w:val="28"/>
          <w:szCs w:val="28"/>
        </w:rPr>
        <w:t xml:space="preserve">, карасики.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Купаем Катю в тазике.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Рядом с Катей лягушата,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Рыбки, утка и утята.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Ай, ладушки-лады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 не боимся воды,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 чисто умываемся,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И маме улыбаемся. </w:t>
      </w:r>
    </w:p>
    <w:p w:rsid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Зайчишки, зайчата,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Мылись вы, ребята?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Мыли лапки? Мыли!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Мыли ушки? Мыли!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Мыли хвостик? Мыли! 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И теперь вы чистые </w:t>
      </w:r>
    </w:p>
    <w:p w:rsidR="00AE442C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Зайчата пушистые.</w:t>
      </w:r>
    </w:p>
    <w:p w:rsid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D3CCE" w:rsidRDefault="006D3CCE" w:rsidP="006D3CCE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CC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D3CCE">
        <w:rPr>
          <w:rFonts w:ascii="Times New Roman" w:hAnsi="Times New Roman" w:cs="Times New Roman"/>
          <w:b/>
          <w:sz w:val="28"/>
          <w:szCs w:val="28"/>
        </w:rPr>
        <w:t>Консультация для родителей по экспериментированию с водой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Опыт – это наблюдение за явлениями природы, которое производится в специально организованных условиях. Дети способны познать не только внешнюю сторону физических явлений, но и несложные связи, отношения между ними и закономерности, такие, как различные состояния веществ, переход веществ из одного состояния в другое, свойства воздуха, способность песка пропускать через себя     воду. Благодаря опытам у детей развивается способность сравнивать, делать выводы, высказывать   суждения.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Опыты строятся на основе имеющихся у детей представлений. В постановке и проведении опытов дети должны быть активными участниками. При обсуждении результатов опытов необходимо подводить детей к самостоятельным выводам и суждениям.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Опыты используются для ознакомления детей со свойствами песка, глины, воды.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Предлагаем Вашему вниманию некоторые опыты, которые Вы можете провести со своими детьми дома.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Проводя эти опыты, Вы познакомите детей с некоторыми свойствами воды. Обратите их внимание на то, что даже такой привычный объект, как вода, таит в себе много неизвестного. Знание свойств воды поможет детям понять особенности водных организмов, их приспособленность к водной среде обитания.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1. Вода  прозрачная. Перед детьми стоят два стаканчика: один с водой, другой с молоком. В оба стаканчика положить палочки или ложечки. В каком из стаканчиков они видны, а в каком нет? Почему? (Перед нами молоко и вода, в стаканчике с водой мы видим палочку, а в стаканчике с молоком – нет). Вывод: вода прозрачная, а молоко нет. Предложить детям подумать,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2.У воды  нет  вкуса.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 xml:space="preserve">Предложить детям попробовать через соломинку воду. Есть ли у неё вкус? Дать им для сравнения попробовать молоко или сок. Если они не убедились, пусть ещё раз попробуют воду. 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(Дети часто слышат от взрослых, что вода очень вкусная.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У них формируется неверное представление. Объяснить, что когда человек очень хочет пить, то с удовольствием пьёт воду, и, чтобы выразить своё удовольствие, говорит: 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«Какая вкусная вода», хотя на самом деле её вкуса не чувствует.)</w:t>
      </w:r>
      <w:proofErr w:type="gramEnd"/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3.У воды нет запаха.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Предложить детям понюхать воду и сказать, чем она пахнет или совсем не пахнет. Пусть нюхают ещё и ещё, пока не убедятся, что запаха нет. Можно для сравнения предложить понюхать воду в которую добавили ароматические вещества     (</w:t>
      </w:r>
      <w:proofErr w:type="spellStart"/>
      <w:r w:rsidRPr="006D3CCE">
        <w:rPr>
          <w:rFonts w:ascii="Times New Roman" w:hAnsi="Times New Roman" w:cs="Times New Roman"/>
          <w:sz w:val="28"/>
          <w:szCs w:val="28"/>
        </w:rPr>
        <w:t>духи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6D3CCE">
        <w:rPr>
          <w:rFonts w:ascii="Times New Roman" w:hAnsi="Times New Roman" w:cs="Times New Roman"/>
          <w:sz w:val="28"/>
          <w:szCs w:val="28"/>
        </w:rPr>
        <w:t xml:space="preserve">   для    ванн).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Однако можно подчеркнуть, что вода из водопроводного крана может иметь запах, так как её очищают специальными веществами, чтобы она была безопасной для нашего   здоровья.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lastRenderedPageBreak/>
        <w:t>4.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Лёд–твёрдая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 вода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Взять кубики льда. Поместить их в отдельные стаканчики, чтобы каждый ребёнок наблюдал за своим кусочком льда. Дети должны следить за состоянием кубиков льда в тёплом помещении. Обратить их внимание на то, как постепенно уменьшается кубик льда. Что с ним происходит?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Взять один большой кубик льда и несколько маленьких. Понаблюдать, какой из них растает быстрее: большой или маленький. Важно, чтобы дети обратили внимание на то, что отличающиеся по величине куски льда растают в разные промежутки времени. Таким же образом проследить за таянием снега. Вывод: лёд, снег – это тоже вода.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5. Пар – это тоже вода.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Взять термос с кипятком. Открыть его, чтобы дети увидели пар. Поместить над паром стекло или зеркальце. На нём выступят капельки воды, показать их детям.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6.Вода жидкая, может течь.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Дать детям два стаканчика – один с водой, другой – пустой. Предложить аккуратно перелить воду из одного в другой. Льётся вода? Почему? (Потому, что она жидкая.) Если бы вода не была жидкой, она не смогла бы течь в реках и ручейках, не текла бы из крана.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чтобы дети лучше поняли, что такое «жидкая», предложить им вспомнить, что кисель бывает жидким и густым. Если кисель течёт, мы можем его перелить из стакана в стакан, и мы говорим, что он… жидкий. Если же мы не можем его перелить из стакана в стакан, потому что он не течёт, а выливается кусками, то мы говорим, что кисель… густой.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Поскольку вода жидкая, может течь, её называют жидкостью.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7.В воде некоторые вещества растворяются, а некоторые – не растворяются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У каждого ребёнка по два стаканчика с водой. В один из них положить обычный песок и попробовать размешать его ложкой. Что получается? Растворился песок или нет? Взять другой стаканчик и насыпать в него ложечку сахарного песка, размешать его. Что теперь произошло? В каком из стаканчиков песок растворился?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На дне аквариума лежит песок. Растворится он или нет? Что было бы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>сли бы на дно аквариума положили не обычный песок, а сахарный песок? А если бы на дне реки был сахарный песок? (Он растворился бы в воде, и тогда на дно реки нельзя было бы встать).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Предложить детям размешать акварельную краску в стаканчике с водой. Почему вода стала цветной? (Краска в ней растворилась).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8.Лёд легче воды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Спросить детей: что будет с кубиком льда, если его поместить в стаканчик с водой? Он утонет, будет плавать, сразу растворится? Выслушать ответы детей, а затем провести опыт: опустить кубик льда в стаканчик с водой. Лёд плавает в воде. Он легче воды, поэтому и не тонет. Оставить лёд в стаканчиках и посмотреть, что с ним произойдёт.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9.Вода бывает теплой, холодной, горячей.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lastRenderedPageBreak/>
        <w:t xml:space="preserve">Дать детям стаканчики с водой разной температуры. Дети пальчиком или с помощью термометра определяют, в каком стаканчике вода  холодная, а </w:t>
      </w:r>
      <w:proofErr w:type="gramStart"/>
      <w:r w:rsidRPr="006D3C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D3CCE">
        <w:rPr>
          <w:rFonts w:ascii="Times New Roman" w:hAnsi="Times New Roman" w:cs="Times New Roman"/>
          <w:sz w:val="28"/>
          <w:szCs w:val="28"/>
        </w:rPr>
        <w:t xml:space="preserve"> каком горячая. Спросите ребёнка, как получить тёплую воду? Проделайте это вместе с ним.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Можно продолжить предыдущий опыт(№8), сравнив температуру воды до того, как в неё положили лёд, и после того, как он растаял. Почему вода стала холоднее?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Подчеркнуть, что в реках, озёрах, морях тоже бывает вода с разной температурой: и тёплая, и холодная. Некоторые рыбы, звери, растения, улитки могут жить только в тёплой воде, другие – только в холодной. Если бы дети были рыбами, какую воду они бы выбрали – тёплую или холодную? Как они думают, где больше разных растений и животных – в тёплых морях или в холодных? Сказать, что в холодных морях, реках живёт меньше разных животных. Но в природе есть такие необычные места, где очень горячая вода выходит из-под земли на поверхность. Это гейзеры. От них, как и от термоса с горячей водой, тоже идёт пар. Может ли кто-нибудь жить в таком горячем «доме»? Жильцов там очень мало, но они есть, например, особенные водоросли.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Важно, чтобы дети поняли, что в водоёмах вола бывает разной температуры, а значит, в них живут разные растения и животные.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10.Вода не имеет формы</w:t>
      </w:r>
    </w:p>
    <w:p w:rsidR="006D3CCE" w:rsidRP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Предложить детям рассмотреть кубик льда (вспомнить, что лёд – это твёрдая вода). Какой формы этот кусочек льда? Изменит ли он свою форму, если опустить его в стакан, в миску, положить на стол или на ладошку? А жидкая вода?</w:t>
      </w:r>
    </w:p>
    <w:p w:rsid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D3CCE">
        <w:rPr>
          <w:rFonts w:ascii="Times New Roman" w:hAnsi="Times New Roman" w:cs="Times New Roman"/>
          <w:sz w:val="28"/>
          <w:szCs w:val="28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Default="00D36414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B9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613B97" w:rsidRPr="00613B97" w:rsidRDefault="00613B97" w:rsidP="00D36414">
      <w:pPr>
        <w:pStyle w:val="a3"/>
        <w:spacing w:after="12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13B97">
        <w:rPr>
          <w:rFonts w:ascii="Times New Roman" w:hAnsi="Times New Roman" w:cs="Times New Roman"/>
          <w:b/>
          <w:sz w:val="28"/>
          <w:szCs w:val="28"/>
        </w:rPr>
        <w:t>Конспект занятий.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Тема: “Какая ты водичка”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Цель: продолжать знакомить детей со свойствами воды (текучесть, прозрачность и т.д.); развивать навыки проведения опытов; развивать познавательную активность в процессе самостоятельного выполнения опытов; поощрять детей за самостоятельное формулирование выводов по итогам эксперимента; активизировать и обогащать словарь детей (водичка, льется, прозрачная, чистая); развивать любознательность, стремление исследовать, воспитывать наблюдательность.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Ход занятия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I. </w:t>
      </w:r>
      <w:proofErr w:type="spellStart"/>
      <w:r w:rsidRPr="00D36414">
        <w:rPr>
          <w:rFonts w:ascii="Times New Roman" w:hAnsi="Times New Roman" w:cs="Times New Roman"/>
          <w:sz w:val="28"/>
          <w:szCs w:val="28"/>
        </w:rPr>
        <w:t>Воспитетель</w:t>
      </w:r>
      <w:proofErr w:type="spellEnd"/>
      <w:r w:rsidRPr="00D36414">
        <w:rPr>
          <w:rFonts w:ascii="Times New Roman" w:hAnsi="Times New Roman" w:cs="Times New Roman"/>
          <w:sz w:val="28"/>
          <w:szCs w:val="28"/>
        </w:rPr>
        <w:t>: Ребята, слышите, что это за шум? (Фонограмма «Шум дождя»).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(Это идет дождь, льется вода).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Да это идет дождь. Давайте спрячемся от дождя под зонтик.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Дождик капнул на ладошку,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На кусты и на ладошку – ой-ой-ой!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Побежали мы домой!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(Дети садятся на стулья).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II. Воспитатель: Ребята, к нам в гости приплыла Золотая рыбка. Она открывает рот и спрашивает вас, где в группе у нас есть вода.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(в кране, в лейке, в вазе и т.д.).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Воспитатель: Да, правильно. 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Еще в супе, в чае, в каждой капле,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 звонкой льдинке и в росинке,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Нам откликнется всегда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Океанская вода.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А что можно делать с водой?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(Мыть посуду, купаться, поливать цветы, стирать одежду).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А сейчас мы отдохнем.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Физкультминутка («Рыбки»)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III. Садитесь за столы.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Ребята, послушайте загадку.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“Меня пьют,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Меня льют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lastRenderedPageBreak/>
        <w:t xml:space="preserve">Всем </w:t>
      </w:r>
      <w:proofErr w:type="gramStart"/>
      <w:r w:rsidRPr="00D36414">
        <w:rPr>
          <w:rFonts w:ascii="Times New Roman" w:hAnsi="Times New Roman" w:cs="Times New Roman"/>
          <w:sz w:val="28"/>
          <w:szCs w:val="28"/>
        </w:rPr>
        <w:t>нужная</w:t>
      </w:r>
      <w:proofErr w:type="gramEnd"/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Кто я такая?”.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(Вода).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Правильно, вода. Возьмите стакан с водой. Понюхайте воду. Чем она пахнет</w:t>
      </w:r>
      <w:proofErr w:type="gramStart"/>
      <w:r w:rsidRPr="00D36414">
        <w:rPr>
          <w:rFonts w:ascii="Times New Roman" w:hAnsi="Times New Roman" w:cs="Times New Roman"/>
          <w:sz w:val="28"/>
          <w:szCs w:val="28"/>
        </w:rPr>
        <w:t>?. (</w:t>
      </w:r>
      <w:proofErr w:type="gramEnd"/>
      <w:r w:rsidRPr="00D36414">
        <w:rPr>
          <w:rFonts w:ascii="Times New Roman" w:hAnsi="Times New Roman" w:cs="Times New Roman"/>
          <w:sz w:val="28"/>
          <w:szCs w:val="28"/>
        </w:rPr>
        <w:t>Дети нюхают воду).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Ничем.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Вода не имеет запаха. Давайте попробуем воду из стакана. Есть ли у нее вкус? (Дети пьют воду).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Нет.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Вода безвкусная. Теперь опустите в стакан с водой ложку. Вы ее видите? (Дети опускают в воду ложку).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Да, ее видно.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Почему?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Вода чистая, прозрачная.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Правильно, вода прозрачная. А теперь опустите ложку в стакан с молоком. (Дети опускают ложку в стакан с молоком).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А в этом стакане ложку видно?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Нет.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Почему?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Потому что молоко белое, непрозрачное.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Воспитатель: Правильно, молоко белое, непрозрачное, а вода прозрачная, чистая. А сейчас давайте </w:t>
      </w:r>
      <w:proofErr w:type="spellStart"/>
      <w:r w:rsidRPr="00D36414">
        <w:rPr>
          <w:rFonts w:ascii="Times New Roman" w:hAnsi="Times New Roman" w:cs="Times New Roman"/>
          <w:sz w:val="28"/>
          <w:szCs w:val="28"/>
        </w:rPr>
        <w:t>попереливаем</w:t>
      </w:r>
      <w:proofErr w:type="spellEnd"/>
      <w:r w:rsidRPr="00D36414">
        <w:rPr>
          <w:rFonts w:ascii="Times New Roman" w:hAnsi="Times New Roman" w:cs="Times New Roman"/>
          <w:sz w:val="28"/>
          <w:szCs w:val="28"/>
        </w:rPr>
        <w:t xml:space="preserve"> воду из одного стакана в другой. Возьмите пустой стакан и налейте в него аккуратно воду и наоборот. (Дети переливают воду).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Что делает вода?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Льется, плещется, журчит, течет, переливается.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Значит вода какая?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Жидкая.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Вода – это жидкость.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IV. Воспитатель: Рыбке понравилось, что вы много знает о воде. Она за вами наблюдала, смотрела. И приготовила для вас фокус. Возьмите стаканчики с крышками. В стаканчиках чистая вода. Потрясите их, взболтайте воду. (Дети трясут стаканчики). Что происходит?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Вода окрасилась в разные цвета.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Воспитатель: Соня, в какой цвет окрасилась твоя вода? А </w:t>
      </w:r>
      <w:proofErr w:type="gramStart"/>
      <w:r w:rsidRPr="00D36414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D36414">
        <w:rPr>
          <w:rFonts w:ascii="Times New Roman" w:hAnsi="Times New Roman" w:cs="Times New Roman"/>
          <w:sz w:val="28"/>
          <w:szCs w:val="28"/>
        </w:rPr>
        <w:t>, Егор?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D364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6414">
        <w:rPr>
          <w:rFonts w:ascii="Times New Roman" w:hAnsi="Times New Roman" w:cs="Times New Roman"/>
          <w:sz w:val="28"/>
          <w:szCs w:val="28"/>
        </w:rPr>
        <w:t xml:space="preserve"> красный, синий.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D36414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D36414">
        <w:rPr>
          <w:rFonts w:ascii="Times New Roman" w:hAnsi="Times New Roman" w:cs="Times New Roman"/>
          <w:sz w:val="28"/>
          <w:szCs w:val="28"/>
        </w:rPr>
        <w:t xml:space="preserve"> воду можно покрасить в любой цвет.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V. Давайте отдохнем, поиграем с рыбкой.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«Рыбка плавает в водичке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Рыбке весело играть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Рыбка, рыбка озорница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Мы хотим тебя поймать!».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Уплыла рыбка. Золотая рыбка попросила помочь ее друзьям, морским жителям. Они заболели и потеряли свои цвета. Давайте им поможем. А покрасим мы их простой водой. Возьмите кисти, окуните в воду и красим водой. (Дети рисуют водой под спокойную музыку).</w:t>
      </w:r>
    </w:p>
    <w:p w:rsid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Воспитатель: Ребята, вы сегодня молодцы, вы настоящие волшебник</w:t>
      </w:r>
      <w:r w:rsidR="00613B97">
        <w:rPr>
          <w:rFonts w:ascii="Times New Roman" w:hAnsi="Times New Roman" w:cs="Times New Roman"/>
          <w:sz w:val="28"/>
          <w:szCs w:val="28"/>
        </w:rPr>
        <w:t>и, помогли рыбке и ее друзьям. Хо</w:t>
      </w:r>
      <w:r w:rsidRPr="00D36414">
        <w:rPr>
          <w:rFonts w:ascii="Times New Roman" w:hAnsi="Times New Roman" w:cs="Times New Roman"/>
          <w:sz w:val="28"/>
          <w:szCs w:val="28"/>
        </w:rPr>
        <w:t>рошо отвечали на вопросы и узнали много нового о волшебнице-воде.</w:t>
      </w:r>
    </w:p>
    <w:p w:rsid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</w:t>
      </w:r>
      <w:r w:rsidRPr="00D36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«Вода».</w:t>
      </w:r>
    </w:p>
    <w:p w:rsidR="00D36414" w:rsidRPr="00D36414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36414" w:rsidRPr="00D36414">
        <w:rPr>
          <w:rFonts w:ascii="Times New Roman" w:hAnsi="Times New Roman" w:cs="Times New Roman"/>
          <w:sz w:val="28"/>
          <w:szCs w:val="28"/>
        </w:rPr>
        <w:t>развитие познавательно-исследовательской деятельности, создание благоприятной атмосферы в процессе совместной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36414" w:rsidRPr="00D36414">
        <w:rPr>
          <w:rFonts w:ascii="Times New Roman" w:hAnsi="Times New Roman" w:cs="Times New Roman"/>
          <w:sz w:val="28"/>
          <w:szCs w:val="28"/>
        </w:rPr>
        <w:t>оспитывать целеустремленность, самостоятельность в выполнении заданий. Воспитывать у детей чувство взаимопомощи, радости</w:t>
      </w:r>
      <w:proofErr w:type="gramStart"/>
      <w:r w:rsidR="00D36414" w:rsidRPr="00D364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6414" w:rsidRPr="00D3641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36414" w:rsidRPr="00D364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36414" w:rsidRPr="00D36414">
        <w:rPr>
          <w:rFonts w:ascii="Times New Roman" w:hAnsi="Times New Roman" w:cs="Times New Roman"/>
          <w:sz w:val="28"/>
          <w:szCs w:val="28"/>
        </w:rPr>
        <w:t>оспитывать аккуратность в работе; воспитывать бережное отношение к воде.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14" w:rsidRPr="00D36414">
        <w:rPr>
          <w:rFonts w:ascii="Times New Roman" w:hAnsi="Times New Roman" w:cs="Times New Roman"/>
          <w:sz w:val="28"/>
          <w:szCs w:val="28"/>
        </w:rPr>
        <w:t>Развивать наблюдательность, развивать речевую активность,  слуховое восприятие, речь, мышление, активизировать словарь по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14" w:rsidRPr="00D36414">
        <w:rPr>
          <w:rFonts w:ascii="Times New Roman" w:hAnsi="Times New Roman" w:cs="Times New Roman"/>
          <w:sz w:val="28"/>
          <w:szCs w:val="28"/>
        </w:rPr>
        <w:t>Дать детям представление о том, для чего нам нужна вода, что вода не имеет запах, Продолжать формировать представления детей о том, что вода может менять цвет. Формировать у детей навыки экспериментирования; формировать умение делать простейшие выводы.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Раздается стук в дверь.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Воспитатель (В): Ребята, к нам кто-то пришел.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Открывается дверь, заходит кукла Катя (игрушка).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Это кукла Катя. Давайте с ней поздороваемся.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Здравствуй Катя.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Катя (К): - Здравствуйте, ребята, я пришла к вам в гости, чтобы рассказать о воде. И принесла вам в бутылке водичку.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В.: - Ой нам очень интересно. Правда, ребята?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Дети: Да 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К.: -Посмотрите на столе стоят цветы. Попробуйте понюхать их. Пахнут цветочки?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Да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lastRenderedPageBreak/>
        <w:t>В.: -Давайте понюхаем из бутылки водичку. Пахнет вода?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Нет.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К.: -Посмотрите  ребята, а в тазике тоже стоит вода.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Возьмите стаканчики и наберите из тазика воды, поднесите к носу. Как вы думаете, водичка имеет запах.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Нет.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К.: -Правильно ребята, водичка не имеет запах.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 А сейчас давайте посмотрим, какого вода цвета?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Белого.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-А давайте в воду кинем камень. Видно ребята камушек?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Да.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-Правильно ребята, камушек видно вода прозрачная. Какая вода ребята?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Прозрачная.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К.: -А я знаю, как вода может поменять цвет. Нужно в водичку добавить немного краски.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-Ребята попробуем?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Да.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 подходят к столу, на котором стоят стаканчики с водой,  краски и кисточки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Проводится игра «Окрашивание воды».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 Возьмите кисточки и добавьте в водичку немного краски. Какого цвета у вас получилась вода?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Синяя, желтая, красная.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-Да водичка стала цветная. Вода может менять цвет.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К.: - Красивая вода у вас получилась! Какие вы молодцы!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В.: - А для чего нам нужна вода?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Чтобы умываться, поливать цветы, пить.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-Правильно ребята. Без воды люди, животные, цветы не смогут выжить.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 В.: Ребята, что мы делали сегодня на занятии? (ответы детей).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Правильно. Молодцы. Узнали, что вода не имеет запах. Она может менять цвет. Вода нужна людям, животным, растениям.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В.:  Сейчас, ребята давайте попрощаемся с Катей? Спасибо тебе Катя, ты нам так много помогла узнать о воде.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Дети: До свиданья Катя.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>К.: -До свиданья ребята.</w:t>
      </w:r>
    </w:p>
    <w:p w:rsidR="00D36414" w:rsidRPr="00D36414" w:rsidRDefault="00D36414" w:rsidP="00D36414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36414">
        <w:rPr>
          <w:rFonts w:ascii="Times New Roman" w:hAnsi="Times New Roman" w:cs="Times New Roman"/>
          <w:sz w:val="28"/>
          <w:szCs w:val="28"/>
        </w:rPr>
        <w:t xml:space="preserve">Кукла уходит.                                                                                                </w:t>
      </w:r>
    </w:p>
    <w:p w:rsidR="006D3CCE" w:rsidRDefault="006D3CCE" w:rsidP="006D3CCE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B9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613B97" w:rsidRPr="00613B97" w:rsidRDefault="00613B97" w:rsidP="006D3CCE">
      <w:pPr>
        <w:pStyle w:val="a3"/>
        <w:spacing w:after="12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13B97">
        <w:rPr>
          <w:rFonts w:ascii="Times New Roman" w:hAnsi="Times New Roman" w:cs="Times New Roman"/>
          <w:b/>
          <w:sz w:val="28"/>
          <w:szCs w:val="28"/>
        </w:rPr>
        <w:t>Стихи про воду для малышей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Родничок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Ключик, ключик, родничок,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Чистая волна!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Чей-то круглый кулачок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Звонко бьёт со дна.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1C2B8E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В. </w:t>
      </w:r>
      <w:proofErr w:type="spellStart"/>
      <w:r w:rsidR="00613B97" w:rsidRPr="00613B97">
        <w:rPr>
          <w:rFonts w:ascii="Times New Roman" w:hAnsi="Times New Roman" w:cs="Times New Roman"/>
          <w:sz w:val="28"/>
          <w:szCs w:val="28"/>
        </w:rPr>
        <w:t>Редная</w:t>
      </w:r>
      <w:proofErr w:type="spell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***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Ручеек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Ручеек-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журчалочка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Буль-буль!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Завертелась палочка</w:t>
      </w:r>
      <w:proofErr w:type="gramStart"/>
      <w:r w:rsidRPr="00613B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Тирль-тюрль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Козочка копытцами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Брык-брык!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Хорошо напиться бы!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13B97">
        <w:rPr>
          <w:rFonts w:ascii="Times New Roman" w:hAnsi="Times New Roman" w:cs="Times New Roman"/>
          <w:sz w:val="28"/>
          <w:szCs w:val="28"/>
        </w:rPr>
        <w:t>Прыг-прыг</w:t>
      </w:r>
      <w:proofErr w:type="gram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Окунула мордочку</w:t>
      </w:r>
      <w:proofErr w:type="gramStart"/>
      <w:r w:rsidRPr="00613B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13B97">
        <w:rPr>
          <w:rFonts w:ascii="Times New Roman" w:hAnsi="Times New Roman" w:cs="Times New Roman"/>
          <w:sz w:val="28"/>
          <w:szCs w:val="28"/>
        </w:rPr>
        <w:t>Хлюп-хлюп</w:t>
      </w:r>
      <w:proofErr w:type="gram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А пастух на жердочку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Туп-туп!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У него есть дудочка,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13B97">
        <w:rPr>
          <w:rFonts w:ascii="Times New Roman" w:hAnsi="Times New Roman" w:cs="Times New Roman"/>
          <w:sz w:val="28"/>
          <w:szCs w:val="28"/>
        </w:rPr>
        <w:t>Ой-ой</w:t>
      </w:r>
      <w:proofErr w:type="gram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Дудочка-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погудочка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Стой-стой!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lastRenderedPageBreak/>
        <w:t>И запела дудочка</w:t>
      </w:r>
      <w:proofErr w:type="gramStart"/>
      <w:r w:rsidRPr="00613B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Пой-пой!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Дудочка-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погудочка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13B97">
        <w:rPr>
          <w:rFonts w:ascii="Times New Roman" w:hAnsi="Times New Roman" w:cs="Times New Roman"/>
          <w:sz w:val="28"/>
          <w:szCs w:val="28"/>
        </w:rPr>
        <w:t>Ой-ой</w:t>
      </w:r>
      <w:proofErr w:type="gram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Все вороны каркают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Кра-кра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А лягушки квакают</w:t>
      </w:r>
      <w:proofErr w:type="gramStart"/>
      <w:r w:rsidRPr="00613B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Ква-ква!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Ручеек-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журчалочка</w:t>
      </w:r>
      <w:proofErr w:type="spellEnd"/>
      <w:proofErr w:type="gramStart"/>
      <w:r w:rsidRPr="00613B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Буль-буль!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Где же теперь палочка?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Триль-трюль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!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Автор: Лев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Квитко</w:t>
      </w:r>
      <w:proofErr w:type="spell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(Перевод Е. Благининой)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***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Ручеек.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Познакомьтесь, мой дружок —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Маленький и быстрый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Синеглазый ручеек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Чубчик серебристый.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Он бежит издалека,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По камням и сучьям.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Я завидую слегка: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Ах, какой везучий!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Он увидит океан,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Корабли и чаек.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Каждый мальчик-капитан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 таком мечтает.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Поспешает ручеек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lastRenderedPageBreak/>
        <w:t xml:space="preserve">По траве и шишкам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 на спинке он везет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Лодочку мальчишки.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Автор: Татьяна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Жиброва</w:t>
      </w:r>
      <w:proofErr w:type="spell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***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Дождик.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Утром дождику не спится.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Он в окошко к нам стучится.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Нас вчера с подружкой Зиной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Он настиг у магазина.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не стали убегать,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с ним начали играть.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по лужицам плясали,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Как в реке, намокли сами.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Он опять стучит в окошко —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Поиграть зовёт немножко.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по лужице — туда.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по лужице — сюда.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И ещё бегом — туда.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И опять — туда-сюда.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Мы б ещё, да вот беда: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В луже кончилась вода.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Автор: Валентина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Минькова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***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Дождинки.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Мокрою тропинкой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Я бегу домой.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lastRenderedPageBreak/>
        <w:t xml:space="preserve">Частые дождинки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Хлещут в зонтик мой.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Саблей золотою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Тучу гром рассёк.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И бежит за мною 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Звонкий ручеёк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Автор: Петр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Мазикин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***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Белый снег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А сегодня выпал снег —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Развалился он по крышам.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Снег на крышах — белый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миша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Дремлет, будто бы не слышит.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Есть ещё дорожный снег,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Этот снег — хрустящий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Хрюкнет, если человек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Ноженькой потопчет уши.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Белый, белый снег на крышах,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Нет его в природе тише —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>Налетавшись, опадает,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Превращаясь в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хрюшу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мишей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>.</w:t>
      </w: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613B97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Чингис</w:t>
      </w:r>
      <w:proofErr w:type="spellEnd"/>
      <w:r w:rsidRPr="00613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B97">
        <w:rPr>
          <w:rFonts w:ascii="Times New Roman" w:hAnsi="Times New Roman" w:cs="Times New Roman"/>
          <w:sz w:val="28"/>
          <w:szCs w:val="28"/>
        </w:rPr>
        <w:t>Шагдуров</w:t>
      </w:r>
      <w:proofErr w:type="spellEnd"/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613B97" w:rsidRPr="00613B97" w:rsidRDefault="00613B97" w:rsidP="00613B97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13B97" w:rsidRPr="00613B97" w:rsidSect="007071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5CC"/>
    <w:multiLevelType w:val="hybridMultilevel"/>
    <w:tmpl w:val="FD50A14C"/>
    <w:lvl w:ilvl="0" w:tplc="DF9C0E0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BF2469"/>
    <w:multiLevelType w:val="hybridMultilevel"/>
    <w:tmpl w:val="2CAE67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6BFB"/>
    <w:rsid w:val="00017EA6"/>
    <w:rsid w:val="000318B6"/>
    <w:rsid w:val="00140570"/>
    <w:rsid w:val="001C2B8E"/>
    <w:rsid w:val="001E1060"/>
    <w:rsid w:val="00232484"/>
    <w:rsid w:val="00371D4D"/>
    <w:rsid w:val="003869AA"/>
    <w:rsid w:val="0058349E"/>
    <w:rsid w:val="005C3EBA"/>
    <w:rsid w:val="00613B97"/>
    <w:rsid w:val="006D3CCE"/>
    <w:rsid w:val="007071AA"/>
    <w:rsid w:val="00826F5F"/>
    <w:rsid w:val="00A32B1B"/>
    <w:rsid w:val="00A644BE"/>
    <w:rsid w:val="00AE442C"/>
    <w:rsid w:val="00BA376B"/>
    <w:rsid w:val="00C57E7E"/>
    <w:rsid w:val="00D162A3"/>
    <w:rsid w:val="00D345CA"/>
    <w:rsid w:val="00D36414"/>
    <w:rsid w:val="00D93AA8"/>
    <w:rsid w:val="00EB6BFB"/>
    <w:rsid w:val="00F10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71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71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6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5087</Words>
  <Characters>28996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MASTERSKIE_168</dc:creator>
  <cp:lastModifiedBy>HOME</cp:lastModifiedBy>
  <cp:revision>12</cp:revision>
  <dcterms:created xsi:type="dcterms:W3CDTF">2017-02-24T19:12:00Z</dcterms:created>
  <dcterms:modified xsi:type="dcterms:W3CDTF">2024-02-07T14:06:00Z</dcterms:modified>
</cp:coreProperties>
</file>